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759" w:rsidRDefault="009A0996" w:rsidP="009A0996">
      <w:pPr>
        <w:pStyle w:val="Kop1"/>
      </w:pPr>
      <w:r>
        <w:t>“Mijn doel is cliënten blij maken”</w:t>
      </w:r>
    </w:p>
    <w:p w:rsidR="009A0996" w:rsidRDefault="009A0996" w:rsidP="009A0996"/>
    <w:p w:rsidR="009A0996" w:rsidRDefault="008E5898" w:rsidP="009A0996">
      <w:pPr>
        <w:rPr>
          <w:b/>
          <w:bCs/>
        </w:rPr>
      </w:pPr>
      <w:r>
        <w:rPr>
          <w:b/>
          <w:bCs/>
        </w:rPr>
        <w:t xml:space="preserve">Al ruim drie jaar werkt </w:t>
      </w:r>
      <w:proofErr w:type="spellStart"/>
      <w:r>
        <w:rPr>
          <w:b/>
          <w:bCs/>
        </w:rPr>
        <w:t>Arita</w:t>
      </w:r>
      <w:proofErr w:type="spellEnd"/>
      <w:r w:rsidR="003453AE">
        <w:rPr>
          <w:b/>
          <w:bCs/>
        </w:rPr>
        <w:t xml:space="preserve"> Pellegrom</w:t>
      </w:r>
      <w:r>
        <w:rPr>
          <w:b/>
          <w:bCs/>
        </w:rPr>
        <w:t xml:space="preserve"> met veel plezier als huishoudelijk medewerker bij RST in de Betuwe. Elke week bezoekt ze haar vaste cliënten, die vrijwel allemaal bij haar in de buurt wonen. </w:t>
      </w:r>
      <w:r w:rsidR="004A4933">
        <w:rPr>
          <w:b/>
          <w:bCs/>
        </w:rPr>
        <w:t xml:space="preserve">Niet alleen ouderen, maar ook (jonge) gezinnen ondersteunt ze. Kortom: een mooie mix van diverse </w:t>
      </w:r>
      <w:r w:rsidR="00B733E8">
        <w:rPr>
          <w:b/>
          <w:bCs/>
        </w:rPr>
        <w:t>huishoudens</w:t>
      </w:r>
      <w:r w:rsidR="004A4933">
        <w:rPr>
          <w:b/>
          <w:bCs/>
        </w:rPr>
        <w:t xml:space="preserve">. </w:t>
      </w:r>
    </w:p>
    <w:p w:rsidR="008E5898" w:rsidRDefault="008E5898" w:rsidP="009A0996">
      <w:pPr>
        <w:rPr>
          <w:b/>
          <w:bCs/>
        </w:rPr>
      </w:pPr>
    </w:p>
    <w:p w:rsidR="008E5898" w:rsidRDefault="008E5898" w:rsidP="009A0996">
      <w:r>
        <w:t xml:space="preserve">Via een verjaardag van gezamenlijke vrienden werd </w:t>
      </w:r>
      <w:proofErr w:type="spellStart"/>
      <w:r>
        <w:t>Arita</w:t>
      </w:r>
      <w:proofErr w:type="spellEnd"/>
      <w:r>
        <w:t xml:space="preserve"> enthousiast gemaakt om aan de slag te gaan bij RST: “Ik werkte al als huishoudelijk medewerker bij een andere organisatie. Op een verjaardag raakte ik met iemand aan de praat die ook in de huishoudelijke ondersteuning bij RST werkte. We kletsten wat verder en hoe verder het gesprek vorderde, hoe enthousiaster ik werd! Uiteindelijk heb ik besloten om ook bij RST te solliciteren. Een goede keus, zo bleek.” </w:t>
      </w:r>
    </w:p>
    <w:p w:rsidR="008E5898" w:rsidRDefault="008E5898" w:rsidP="009A0996"/>
    <w:p w:rsidR="008E5898" w:rsidRDefault="00926A20" w:rsidP="00926A20">
      <w:pPr>
        <w:pStyle w:val="Kop2"/>
      </w:pPr>
      <w:r>
        <w:t>Tijd nemen voor de cliënt</w:t>
      </w:r>
    </w:p>
    <w:p w:rsidR="00926A20" w:rsidRDefault="00926A20" w:rsidP="00926A20">
      <w:r>
        <w:t xml:space="preserve">Werken als huishoudelijk medewerker is veel meer dan het doen van huishoudelijke taken alleen. “Ik ben niet alleen van de poets. Vaak ben je de enige die ze die dag -of soms zelfs die week- zien. Om die reden vind ik ook dat er echt tijd genomen moet worden voor de mens, naast het leefbare huis. </w:t>
      </w:r>
      <w:r w:rsidR="00D75EBA">
        <w:t>Verder</w:t>
      </w:r>
      <w:r>
        <w:t xml:space="preserve"> kijk ik ook mee: gaat het goed in de koelkast bijvoorbeeld? Zijn er nog artikelen die niet meer goed zijn of aangevuld moeten worden? Ik oriënteer in z’n algemeenheid of alles wel goed gaat. Juist dat maakt het zo divers. Ik voel me geen huishoudelijke hulp, ik </w:t>
      </w:r>
      <w:r w:rsidR="00B939F8">
        <w:t xml:space="preserve">bied een luisterend oor en </w:t>
      </w:r>
      <w:r>
        <w:t xml:space="preserve">ben </w:t>
      </w:r>
      <w:r w:rsidR="00B733E8">
        <w:t>echt een belangrijk persoon in het leven van de cliënt</w:t>
      </w:r>
      <w:r>
        <w:t xml:space="preserve">.” </w:t>
      </w:r>
    </w:p>
    <w:p w:rsidR="00531737" w:rsidRDefault="00531737" w:rsidP="00926A20"/>
    <w:p w:rsidR="00531737" w:rsidRDefault="00531737" w:rsidP="00531737">
      <w:pPr>
        <w:pStyle w:val="Kop2"/>
      </w:pPr>
      <w:r>
        <w:t>Signalerende functie</w:t>
      </w:r>
    </w:p>
    <w:p w:rsidR="00531737" w:rsidRPr="00196B67" w:rsidRDefault="00531737" w:rsidP="00531737">
      <w:r>
        <w:t xml:space="preserve">Werken als huishoudelijk medewerker is dus veel meer dan schoonmaken alleen. Naast het bieden van een luisterend oor is het belangrijk om mee te kijken bij wat er speelt bij de cliënt. “Als er problematiek naar boven komt in gesprekken, dan bespreek ik dat met mijn leidinggevende. De signalerende functie is daarmee ook één van de belangrijkste functies. Als ik iets gesignaleerd heb of iets in gang gezet heb waardoor het vervolgens voor mijn cliënt beter wordt, geeft dat een bevredigend gevoel.” </w:t>
      </w:r>
      <w:proofErr w:type="spellStart"/>
      <w:r>
        <w:t>Arita</w:t>
      </w:r>
      <w:proofErr w:type="spellEnd"/>
      <w:r>
        <w:t xml:space="preserve"> is trots op de opvolging die RST geeft aan signalen die vanuit de medewerkers </w:t>
      </w:r>
      <w:r w:rsidR="00F4220F">
        <w:t>komen. “</w:t>
      </w:r>
      <w:r>
        <w:t xml:space="preserve">Soms denk ik: </w:t>
      </w:r>
      <w:r w:rsidR="00F4220F">
        <w:t>‘</w:t>
      </w:r>
      <w:r>
        <w:t>hier kan wel een half uurtje extra bij</w:t>
      </w:r>
      <w:r w:rsidR="00F4220F">
        <w:t>’</w:t>
      </w:r>
      <w:r>
        <w:t>. Als ik dat aangeef bij leidinggevende wordt dat snel opgepakt.</w:t>
      </w:r>
      <w:r w:rsidR="00F4220F">
        <w:t>”</w:t>
      </w:r>
    </w:p>
    <w:p w:rsidR="00926A20" w:rsidRDefault="00926A20" w:rsidP="00926A20"/>
    <w:p w:rsidR="00D75EBA" w:rsidRDefault="00D75EBA" w:rsidP="00D75EBA">
      <w:pPr>
        <w:pStyle w:val="Kop2"/>
      </w:pPr>
      <w:r>
        <w:t xml:space="preserve">Waardevolle gesprekken </w:t>
      </w:r>
    </w:p>
    <w:p w:rsidR="004A4933" w:rsidRDefault="004A4933" w:rsidP="00D75EBA">
      <w:r>
        <w:t>Het echte contact dat er is met cliënten</w:t>
      </w:r>
      <w:r w:rsidR="00531737">
        <w:t xml:space="preserve"> zorgt ervoor dat er</w:t>
      </w:r>
      <w:r>
        <w:t xml:space="preserve"> regelmatig mooie gesprekken ontstaan. “</w:t>
      </w:r>
      <w:r w:rsidR="00D75EBA">
        <w:t xml:space="preserve">Soms komen </w:t>
      </w:r>
      <w:r>
        <w:t>er</w:t>
      </w:r>
      <w:r w:rsidR="00D75EBA">
        <w:t xml:space="preserve"> levenskwesties ter sprake: het moeilijke vooruitzicht van het ouder worden</w:t>
      </w:r>
      <w:r>
        <w:t xml:space="preserve"> o</w:t>
      </w:r>
      <w:r w:rsidR="00D75EBA">
        <w:t xml:space="preserve">f van ouder worden en ziek zijn. </w:t>
      </w:r>
      <w:r>
        <w:t xml:space="preserve">De meeste cliënten delen dezelfde levensovertuiging, wat het in dit soort gesprekken wat makkelijker maakt om dingen te delen. Maar juist ook met mensen die niet bij de kerk zijn aangesloten heb ik mooie gesprekken! Het gaat om het echte contact dat er is en dat ervaar ik zeker zo.” </w:t>
      </w:r>
    </w:p>
    <w:p w:rsidR="00D75EBA" w:rsidRDefault="00D75EBA" w:rsidP="00D75EBA"/>
    <w:p w:rsidR="004A4933" w:rsidRDefault="00531737" w:rsidP="00531737">
      <w:pPr>
        <w:pStyle w:val="Kop2"/>
      </w:pPr>
      <w:r>
        <w:t xml:space="preserve">Breisels als cadeautjes </w:t>
      </w:r>
    </w:p>
    <w:p w:rsidR="00531737" w:rsidRDefault="004A4933" w:rsidP="00531737">
      <w:r>
        <w:t xml:space="preserve">Naast het zijn van een luisterend oor ervaart </w:t>
      </w:r>
      <w:proofErr w:type="spellStart"/>
      <w:r>
        <w:t>Arita</w:t>
      </w:r>
      <w:proofErr w:type="spellEnd"/>
      <w:r>
        <w:t xml:space="preserve"> ook belangstelling terug vanuit cliënten. </w:t>
      </w:r>
    </w:p>
    <w:p w:rsidR="00531737" w:rsidRDefault="00531737" w:rsidP="00531737">
      <w:r>
        <w:lastRenderedPageBreak/>
        <w:t>“Cliënten zijn ook erg meelevend naar mij en mijn familie toe. Toen er bijvoorbeeld kleinkinderen in aankomst waren le</w:t>
      </w:r>
      <w:r w:rsidR="00B733E8">
        <w:t>efden</w:t>
      </w:r>
      <w:r>
        <w:t xml:space="preserve"> ze helemaal mee en ma</w:t>
      </w:r>
      <w:r w:rsidR="00B733E8">
        <w:t>akten</w:t>
      </w:r>
      <w:r>
        <w:t xml:space="preserve"> ze soms zelfs breisels als cadeautjes. Je bent voor hen ook veel meer dan een hulp. Het komt echt van twee kanten.”</w:t>
      </w:r>
    </w:p>
    <w:p w:rsidR="00F4220F" w:rsidRDefault="00F4220F" w:rsidP="00531737"/>
    <w:p w:rsidR="00F4220F" w:rsidRDefault="00F4220F" w:rsidP="00F4220F">
      <w:pPr>
        <w:pStyle w:val="Kop2"/>
      </w:pPr>
      <w:r>
        <w:t>Ontwikkeling door scholing</w:t>
      </w:r>
    </w:p>
    <w:p w:rsidR="00F4220F" w:rsidRDefault="00F4220F" w:rsidP="00F4220F">
      <w:r>
        <w:t xml:space="preserve">Bij RST staat ontwikkeling hoog in het vaandel. </w:t>
      </w:r>
      <w:proofErr w:type="spellStart"/>
      <w:r>
        <w:t>Arita</w:t>
      </w:r>
      <w:proofErr w:type="spellEnd"/>
      <w:r>
        <w:t xml:space="preserve"> waardeert de mogelijkheden die RST biedt enorm. “Aan de scholingen die worden aangeboden doe ik eigenlijk altijd mee. Zo hadden we laatst een dag met als onderwerp ‘rouw en verlies’. Precies dat is een onderwerp wat in mijn werk vaak ter sprake komt. Daarvoor laat ik mijn emmer graag even staan. Daarover praten is dan zo belangrijk! Het is waardevol en leerzaam dat RST dit soort scholingen biedt.”</w:t>
      </w:r>
    </w:p>
    <w:p w:rsidR="00F4220F" w:rsidRDefault="00F4220F" w:rsidP="00F4220F"/>
    <w:p w:rsidR="00F4220F" w:rsidRPr="00F4220F" w:rsidRDefault="00B733E8" w:rsidP="00B733E8">
      <w:pPr>
        <w:pStyle w:val="Kop2"/>
      </w:pPr>
      <w:r>
        <w:t>“Met plezier naar mijn werk”</w:t>
      </w:r>
    </w:p>
    <w:p w:rsidR="00F4220F" w:rsidRPr="00F4220F" w:rsidRDefault="00B733E8" w:rsidP="00F4220F">
      <w:pPr>
        <w:rPr>
          <w:color w:val="70AD47" w:themeColor="accent6"/>
        </w:rPr>
      </w:pPr>
      <w:proofErr w:type="spellStart"/>
      <w:r>
        <w:rPr>
          <w:color w:val="000000" w:themeColor="text1"/>
        </w:rPr>
        <w:t>Arita</w:t>
      </w:r>
      <w:proofErr w:type="spellEnd"/>
      <w:r>
        <w:rPr>
          <w:color w:val="000000" w:themeColor="text1"/>
        </w:rPr>
        <w:t xml:space="preserve"> zit helemaal op haar plek, zowel bij RST als bij het werk dat ze doet. “</w:t>
      </w:r>
      <w:r w:rsidR="00F4220F" w:rsidRPr="00737032">
        <w:rPr>
          <w:color w:val="000000" w:themeColor="text1"/>
        </w:rPr>
        <w:t>Ik vind de organisatie echt heel warm. Het is gezellig, het is goed. Ik ga echt met plezier naar mijn werk!</w:t>
      </w:r>
      <w:r w:rsidR="00F4220F">
        <w:rPr>
          <w:color w:val="70AD47" w:themeColor="accent6"/>
        </w:rPr>
        <w:t xml:space="preserve"> </w:t>
      </w:r>
      <w:r w:rsidR="00F4220F">
        <w:t>De uitdaging vind ik dat mijn cliënten blij zijn als ik weg ben en er weer naar uitzien dat ik weer kom. Mijn doel is cliënten blij maken.”</w:t>
      </w:r>
      <w:r>
        <w:t xml:space="preserve"> </w:t>
      </w:r>
    </w:p>
    <w:p w:rsidR="00F4220F" w:rsidRDefault="00F4220F" w:rsidP="00531737"/>
    <w:p w:rsidR="00531737" w:rsidRDefault="00531737" w:rsidP="00531737"/>
    <w:p w:rsidR="00926A20" w:rsidRPr="008E5898" w:rsidRDefault="00926A20" w:rsidP="009A0996"/>
    <w:sectPr w:rsidR="00926A20" w:rsidRPr="008E5898" w:rsidSect="00BC20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96"/>
    <w:rsid w:val="003453AE"/>
    <w:rsid w:val="004A4933"/>
    <w:rsid w:val="00531737"/>
    <w:rsid w:val="00616759"/>
    <w:rsid w:val="008E5898"/>
    <w:rsid w:val="00926A20"/>
    <w:rsid w:val="009A0996"/>
    <w:rsid w:val="00B733E8"/>
    <w:rsid w:val="00B939F8"/>
    <w:rsid w:val="00BC207C"/>
    <w:rsid w:val="00D75EBA"/>
    <w:rsid w:val="00F42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8A9E83"/>
  <w15:chartTrackingRefBased/>
  <w15:docId w15:val="{9897FC7B-7C28-DE4B-B700-84C9B345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09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26A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75EB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99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26A2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75EB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614</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Indruk | Rozemarijn Kamphorst</dc:creator>
  <cp:keywords/>
  <dc:description/>
  <cp:lastModifiedBy>De Indruk | Rozemarijn Kamphorst</cp:lastModifiedBy>
  <cp:revision>5</cp:revision>
  <dcterms:created xsi:type="dcterms:W3CDTF">2022-06-17T07:01:00Z</dcterms:created>
  <dcterms:modified xsi:type="dcterms:W3CDTF">2022-06-17T08:29:00Z</dcterms:modified>
</cp:coreProperties>
</file>